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EBB3" w14:textId="77777777" w:rsidR="00D268DD" w:rsidRDefault="00D268DD" w:rsidP="00D268DD">
      <w:pPr>
        <w:outlineLvl w:val="0"/>
        <w:rPr>
          <w:rFonts w:ascii="Arial" w:hAnsi="Arial" w:cs="Arial"/>
          <w:i/>
          <w:u w:val="single"/>
        </w:rPr>
      </w:pPr>
    </w:p>
    <w:p w14:paraId="5A84129C" w14:textId="77777777" w:rsidR="0082220C" w:rsidRDefault="0082220C" w:rsidP="00D268DD">
      <w:pPr>
        <w:outlineLvl w:val="0"/>
        <w:rPr>
          <w:rFonts w:ascii="Arial" w:hAnsi="Arial" w:cs="Arial"/>
          <w:i/>
          <w:u w:val="single"/>
        </w:rPr>
      </w:pPr>
    </w:p>
    <w:p w14:paraId="17CAC9AF" w14:textId="77777777" w:rsidR="0082220C" w:rsidRDefault="0082220C" w:rsidP="00D268DD">
      <w:pPr>
        <w:outlineLvl w:val="0"/>
        <w:rPr>
          <w:rFonts w:ascii="Arial" w:hAnsi="Arial" w:cs="Arial"/>
          <w:i/>
          <w:u w:val="single"/>
        </w:rPr>
      </w:pPr>
    </w:p>
    <w:p w14:paraId="59A7FE56" w14:textId="77777777" w:rsidR="0082220C" w:rsidRPr="007A2534" w:rsidRDefault="0082220C" w:rsidP="00D268DD">
      <w:pPr>
        <w:outlineLvl w:val="0"/>
        <w:rPr>
          <w:rFonts w:ascii="Arial" w:hAnsi="Arial" w:cs="Arial"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1"/>
      </w:tblGrid>
      <w:tr w:rsidR="00D268DD" w:rsidRPr="007A2534" w14:paraId="6545A2F1" w14:textId="77777777" w:rsidTr="000B437C">
        <w:tc>
          <w:tcPr>
            <w:tcW w:w="7511" w:type="dxa"/>
          </w:tcPr>
          <w:p w14:paraId="1CD51930" w14:textId="77777777" w:rsidR="00D268DD" w:rsidRPr="00895C00" w:rsidRDefault="00D268DD" w:rsidP="000B437C">
            <w:pPr>
              <w:rPr>
                <w:rFonts w:ascii="Arial" w:hAnsi="Arial" w:cs="Arial"/>
                <w:u w:val="single"/>
              </w:rPr>
            </w:pPr>
          </w:p>
          <w:p w14:paraId="36340827" w14:textId="77777777" w:rsidR="00D268DD" w:rsidRPr="00895C00" w:rsidRDefault="00D268DD" w:rsidP="000B437C">
            <w:pPr>
              <w:rPr>
                <w:rFonts w:ascii="Arial" w:hAnsi="Arial" w:cs="Arial"/>
                <w:u w:val="single"/>
              </w:rPr>
            </w:pPr>
          </w:p>
          <w:p w14:paraId="305BBA07" w14:textId="0747540C" w:rsidR="00AD11E4" w:rsidRDefault="00AD11E4" w:rsidP="00895C00">
            <w:pPr>
              <w:pStyle w:val="Textoindependiente3"/>
              <w:jc w:val="center"/>
              <w:rPr>
                <w:rFonts w:cs="Arial"/>
                <w:b/>
                <w:szCs w:val="24"/>
              </w:rPr>
            </w:pPr>
            <w:r w:rsidRPr="00AD11E4">
              <w:rPr>
                <w:rFonts w:cs="Arial"/>
                <w:b/>
                <w:szCs w:val="24"/>
              </w:rPr>
              <w:t>ELECCIONES A LA ASAMBLEA GENERAL</w:t>
            </w:r>
          </w:p>
          <w:p w14:paraId="66F173B2" w14:textId="1A8D0DEB" w:rsidR="00895C00" w:rsidRDefault="00AD11E4" w:rsidP="00895C00">
            <w:pPr>
              <w:pStyle w:val="Textoindependiente3"/>
              <w:jc w:val="center"/>
              <w:rPr>
                <w:rFonts w:cs="Arial"/>
                <w:szCs w:val="24"/>
              </w:rPr>
            </w:pPr>
            <w:r w:rsidRPr="00AD11E4">
              <w:rPr>
                <w:rFonts w:cs="Arial"/>
                <w:b/>
                <w:szCs w:val="24"/>
              </w:rPr>
              <w:t>FEDERACIÓN DE DEPORTEAS PARA PERSONAS CON DISCAPACIDAD FÍSICA DE LA REGIÓN DE MURCIA</w:t>
            </w:r>
          </w:p>
          <w:p w14:paraId="57F054D8" w14:textId="77777777" w:rsidR="00895C00" w:rsidRPr="00895C00" w:rsidRDefault="00895C00" w:rsidP="00895C00">
            <w:pPr>
              <w:pStyle w:val="Textoindependiente3"/>
              <w:jc w:val="center"/>
              <w:rPr>
                <w:rFonts w:cs="Arial"/>
                <w:szCs w:val="24"/>
              </w:rPr>
            </w:pPr>
          </w:p>
          <w:p w14:paraId="39F3D2DD" w14:textId="77777777" w:rsidR="00D268DD" w:rsidRPr="00895C00" w:rsidRDefault="00D268DD" w:rsidP="000B437C">
            <w:pPr>
              <w:rPr>
                <w:rFonts w:ascii="Arial" w:hAnsi="Arial" w:cs="Arial"/>
              </w:rPr>
            </w:pPr>
          </w:p>
          <w:p w14:paraId="59ED2D71" w14:textId="77777777" w:rsidR="00D268DD" w:rsidRPr="0082220C" w:rsidRDefault="00D268DD" w:rsidP="0082220C">
            <w:pPr>
              <w:jc w:val="center"/>
              <w:rPr>
                <w:rFonts w:ascii="Arial" w:hAnsi="Arial" w:cs="Arial"/>
                <w:sz w:val="36"/>
                <w:u w:val="single"/>
              </w:rPr>
            </w:pPr>
            <w:r w:rsidRPr="0082220C">
              <w:rPr>
                <w:rFonts w:ascii="Arial" w:hAnsi="Arial" w:cs="Arial"/>
                <w:sz w:val="36"/>
                <w:u w:val="single"/>
              </w:rPr>
              <w:t>ESTAMENTO</w:t>
            </w:r>
            <w:r w:rsidR="0082220C" w:rsidRPr="0082220C">
              <w:rPr>
                <w:rFonts w:ascii="Arial" w:hAnsi="Arial" w:cs="Arial"/>
                <w:sz w:val="36"/>
                <w:u w:val="single"/>
              </w:rPr>
              <w:t xml:space="preserve"> DE </w:t>
            </w:r>
            <w:r w:rsidR="0043191E">
              <w:rPr>
                <w:rFonts w:ascii="Arial" w:hAnsi="Arial" w:cs="Arial"/>
                <w:sz w:val="36"/>
                <w:u w:val="single"/>
              </w:rPr>
              <w:t>TÉCNICOS</w:t>
            </w:r>
          </w:p>
          <w:p w14:paraId="7AF53AFD" w14:textId="77777777" w:rsidR="00D268DD" w:rsidRPr="0082220C" w:rsidRDefault="00D268DD" w:rsidP="0082220C">
            <w:pPr>
              <w:ind w:left="709"/>
              <w:jc w:val="center"/>
              <w:rPr>
                <w:rFonts w:ascii="Arial" w:hAnsi="Arial" w:cs="Arial"/>
                <w:sz w:val="28"/>
              </w:rPr>
            </w:pPr>
          </w:p>
          <w:p w14:paraId="2CE4EE2D" w14:textId="77777777" w:rsidR="00D268DD" w:rsidRPr="0082220C" w:rsidRDefault="00D268DD" w:rsidP="0082220C">
            <w:pPr>
              <w:pStyle w:val="Sangra2detindependiente"/>
              <w:jc w:val="center"/>
              <w:rPr>
                <w:rFonts w:cs="Arial"/>
                <w:sz w:val="36"/>
              </w:rPr>
            </w:pPr>
          </w:p>
          <w:p w14:paraId="65920E56" w14:textId="77777777" w:rsidR="00D268DD" w:rsidRDefault="00D268DD" w:rsidP="0082220C">
            <w:pPr>
              <w:pStyle w:val="Sangra2detindependiente"/>
              <w:ind w:firstLine="0"/>
              <w:jc w:val="center"/>
              <w:rPr>
                <w:rFonts w:cs="Arial"/>
                <w:sz w:val="28"/>
              </w:rPr>
            </w:pPr>
            <w:r w:rsidRPr="0082220C">
              <w:rPr>
                <w:rFonts w:cs="Arial"/>
                <w:sz w:val="28"/>
              </w:rPr>
              <w:t>Mesa Electoral de</w:t>
            </w:r>
            <w:r w:rsidR="0082220C" w:rsidRPr="0082220C">
              <w:rPr>
                <w:rFonts w:cs="Arial"/>
                <w:sz w:val="28"/>
              </w:rPr>
              <w:t xml:space="preserve"> </w:t>
            </w:r>
            <w:r w:rsidR="0043191E">
              <w:rPr>
                <w:rFonts w:cs="Arial"/>
                <w:sz w:val="28"/>
              </w:rPr>
              <w:t>Técnicos</w:t>
            </w:r>
          </w:p>
          <w:p w14:paraId="2F3CD8DA" w14:textId="77777777" w:rsidR="0082220C" w:rsidRPr="0082220C" w:rsidRDefault="0082220C" w:rsidP="0082220C">
            <w:pPr>
              <w:pStyle w:val="Sangra2detindependiente"/>
              <w:ind w:firstLine="0"/>
              <w:jc w:val="center"/>
              <w:rPr>
                <w:rFonts w:cs="Arial"/>
                <w:sz w:val="28"/>
              </w:rPr>
            </w:pPr>
          </w:p>
          <w:p w14:paraId="4C57F458" w14:textId="77777777" w:rsidR="00D268DD" w:rsidRPr="00895C00" w:rsidRDefault="00D268DD" w:rsidP="000B437C">
            <w:pPr>
              <w:rPr>
                <w:rFonts w:ascii="Arial" w:hAnsi="Arial" w:cs="Arial"/>
              </w:rPr>
            </w:pPr>
          </w:p>
        </w:tc>
      </w:tr>
    </w:tbl>
    <w:p w14:paraId="3B88E2A0" w14:textId="77777777" w:rsidR="001F653C" w:rsidRPr="00D268DD" w:rsidRDefault="001F653C" w:rsidP="00D268DD"/>
    <w:sectPr w:rsidR="001F653C" w:rsidRPr="00D268DD" w:rsidSect="000B437C">
      <w:pgSz w:w="9978" w:h="7087" w:orient="landscape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C"/>
    <w:rsid w:val="00025BDC"/>
    <w:rsid w:val="000B437C"/>
    <w:rsid w:val="001F653C"/>
    <w:rsid w:val="00402D62"/>
    <w:rsid w:val="0043191E"/>
    <w:rsid w:val="00602AA1"/>
    <w:rsid w:val="0082220C"/>
    <w:rsid w:val="00895C00"/>
    <w:rsid w:val="00AD11E4"/>
    <w:rsid w:val="00D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EB3E"/>
  <w15:chartTrackingRefBased/>
  <w15:docId w15:val="{395A5B5D-9477-4CC8-B605-2085B1BF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602AA1"/>
    <w:pPr>
      <w:autoSpaceDE/>
      <w:autoSpaceDN/>
      <w:spacing w:before="240" w:after="60"/>
      <w:outlineLvl w:val="5"/>
    </w:pPr>
    <w:rPr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602AA1"/>
    <w:pPr>
      <w:autoSpaceDE/>
      <w:autoSpaceDN/>
      <w:spacing w:before="240" w:after="60"/>
      <w:outlineLvl w:val="6"/>
    </w:pPr>
    <w:rPr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02A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02AA1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02AA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02AA1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02AA1"/>
    <w:pPr>
      <w:autoSpaceDE/>
      <w:autoSpaceDN/>
      <w:ind w:firstLine="708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AA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02AA1"/>
    <w:pPr>
      <w:tabs>
        <w:tab w:val="left" w:pos="567"/>
      </w:tabs>
      <w:autoSpaceDE/>
      <w:autoSpaceDN/>
      <w:spacing w:line="360" w:lineRule="exact"/>
      <w:jc w:val="both"/>
    </w:pPr>
    <w:rPr>
      <w:rFonts w:ascii="Arial" w:hAnsi="Arial"/>
      <w:spacing w:val="-2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2AA1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A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AA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BRAO BAÑO</dc:creator>
  <cp:keywords/>
  <dc:description/>
  <cp:lastModifiedBy>ANTONIO BRAO BAÑO</cp:lastModifiedBy>
  <cp:revision>9</cp:revision>
  <cp:lastPrinted>2024-05-06T16:28:00Z</cp:lastPrinted>
  <dcterms:created xsi:type="dcterms:W3CDTF">2016-04-27T21:16:00Z</dcterms:created>
  <dcterms:modified xsi:type="dcterms:W3CDTF">2024-09-11T19:17:00Z</dcterms:modified>
</cp:coreProperties>
</file>